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2A04FBDD"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6112AC16" w14:textId="77777777">
              <w:trPr>
                <w:jc w:val="center"/>
              </w:trPr>
              <w:tc>
                <w:tcPr>
                  <w:tcW w:w="0" w:type="auto"/>
                  <w:shd w:val="clear" w:color="auto" w:fill="FFFFFF"/>
                  <w:vAlign w:val="center"/>
                  <w:hideMark/>
                </w:tcPr>
                <w:p w14:paraId="0AD517D8" w14:textId="77777777" w:rsidR="009C57D4" w:rsidRPr="009C57D4" w:rsidRDefault="009C57D4" w:rsidP="009C57D4"/>
                <w:tbl>
                  <w:tblPr>
                    <w:tblW w:w="5000" w:type="pct"/>
                    <w:jc w:val="center"/>
                    <w:tblCellMar>
                      <w:left w:w="0" w:type="dxa"/>
                      <w:right w:w="0" w:type="dxa"/>
                    </w:tblCellMar>
                    <w:tblLook w:val="04A0" w:firstRow="1" w:lastRow="0" w:firstColumn="1" w:lastColumn="0" w:noHBand="0" w:noVBand="1"/>
                  </w:tblPr>
                  <w:tblGrid>
                    <w:gridCol w:w="9600"/>
                  </w:tblGrid>
                  <w:tr w:rsidR="009C57D4" w:rsidRPr="009C57D4" w14:paraId="28A2431A" w14:textId="77777777">
                    <w:trPr>
                      <w:jc w:val="center"/>
                    </w:trPr>
                    <w:tc>
                      <w:tcPr>
                        <w:tcW w:w="0" w:type="auto"/>
                        <w:tcMar>
                          <w:top w:w="0" w:type="dxa"/>
                          <w:left w:w="750" w:type="dxa"/>
                          <w:bottom w:w="0" w:type="dxa"/>
                          <w:right w:w="750" w:type="dxa"/>
                        </w:tcMar>
                        <w:vAlign w:val="center"/>
                        <w:hideMark/>
                      </w:tcPr>
                      <w:p w14:paraId="2C007557" w14:textId="287313D1" w:rsidR="009C57D4" w:rsidRPr="009C57D4" w:rsidRDefault="009C57D4" w:rsidP="009C57D4">
                        <w:r w:rsidRPr="009C57D4">
                          <w:drawing>
                            <wp:inline distT="0" distB="0" distL="0" distR="0" wp14:anchorId="1B47ED11" wp14:editId="6B9D91A3">
                              <wp:extent cx="3238500" cy="527050"/>
                              <wp:effectExtent l="0" t="0" r="0" b="6350"/>
                              <wp:docPr id="1001686160" name="Afbeelding 2" descr="Mondoweiss at 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oweiss at 20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527050"/>
                                      </a:xfrm>
                                      <a:prstGeom prst="rect">
                                        <a:avLst/>
                                      </a:prstGeom>
                                      <a:noFill/>
                                      <a:ln>
                                        <a:noFill/>
                                      </a:ln>
                                    </pic:spPr>
                                  </pic:pic>
                                </a:graphicData>
                              </a:graphic>
                            </wp:inline>
                          </w:drawing>
                        </w:r>
                      </w:p>
                    </w:tc>
                  </w:tr>
                  <w:tr w:rsidR="009C57D4" w:rsidRPr="009C57D4" w14:paraId="1C25830A" w14:textId="77777777">
                    <w:trPr>
                      <w:trHeight w:val="250"/>
                      <w:jc w:val="center"/>
                    </w:trPr>
                    <w:tc>
                      <w:tcPr>
                        <w:tcW w:w="0" w:type="auto"/>
                        <w:vAlign w:val="center"/>
                        <w:hideMark/>
                      </w:tcPr>
                      <w:p w14:paraId="73F514A2" w14:textId="77777777" w:rsidR="009C57D4" w:rsidRPr="009C57D4" w:rsidRDefault="009C57D4" w:rsidP="009C57D4"/>
                    </w:tc>
                  </w:tr>
                  <w:tr w:rsidR="009C57D4" w:rsidRPr="009C57D4" w14:paraId="297372A6" w14:textId="77777777">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9C57D4" w:rsidRPr="009C57D4" w14:paraId="14FBCE91" w14:textId="77777777">
                          <w:trPr>
                            <w:jc w:val="center"/>
                          </w:trPr>
                          <w:tc>
                            <w:tcPr>
                              <w:tcW w:w="0" w:type="auto"/>
                              <w:vAlign w:val="center"/>
                              <w:hideMark/>
                            </w:tcPr>
                            <w:p w14:paraId="6620D798" w14:textId="77777777" w:rsidR="009C57D4" w:rsidRPr="009C57D4" w:rsidRDefault="009C57D4" w:rsidP="009C57D4"/>
                          </w:tc>
                        </w:tr>
                      </w:tbl>
                      <w:p w14:paraId="1B305D2E" w14:textId="77777777" w:rsidR="009C57D4" w:rsidRPr="009C57D4" w:rsidRDefault="009C57D4" w:rsidP="009C57D4"/>
                    </w:tc>
                  </w:tr>
                </w:tbl>
                <w:p w14:paraId="4D0201FA" w14:textId="77777777" w:rsidR="009C57D4" w:rsidRPr="009C57D4" w:rsidRDefault="009C57D4" w:rsidP="009C57D4"/>
              </w:tc>
            </w:tr>
          </w:tbl>
          <w:p w14:paraId="2460A0C9" w14:textId="77777777" w:rsidR="009C57D4" w:rsidRPr="009C57D4" w:rsidRDefault="009C57D4" w:rsidP="009C57D4"/>
        </w:tc>
      </w:tr>
    </w:tbl>
    <w:p w14:paraId="1C3F13A5"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7549447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1C45A307" w14:textId="77777777">
              <w:trPr>
                <w:jc w:val="center"/>
              </w:trPr>
              <w:tc>
                <w:tcPr>
                  <w:tcW w:w="0" w:type="auto"/>
                  <w:shd w:val="clear" w:color="auto" w:fill="FFFFFF"/>
                  <w:tcMar>
                    <w:top w:w="0" w:type="dxa"/>
                    <w:left w:w="750" w:type="dxa"/>
                    <w:bottom w:w="0" w:type="dxa"/>
                    <w:right w:w="750" w:type="dxa"/>
                  </w:tcMar>
                  <w:vAlign w:val="center"/>
                  <w:hideMark/>
                </w:tcPr>
                <w:p w14:paraId="3AE169EC" w14:textId="77777777" w:rsidR="009C57D4" w:rsidRPr="009C57D4" w:rsidRDefault="009C57D4" w:rsidP="009C57D4">
                  <w:r w:rsidRPr="009C57D4">
                    <w:t>Dear Mondoweiss reader,</w:t>
                  </w:r>
                </w:p>
                <w:p w14:paraId="74A9596C" w14:textId="77777777" w:rsidR="009C57D4" w:rsidRPr="009C57D4" w:rsidRDefault="009C57D4" w:rsidP="009C57D4">
                  <w:r w:rsidRPr="009C57D4">
                    <w:t>Over the last two and a half years, Palestine has finally become front-page news worldwide. Whether the devastating destruction Israel has wrought in Gaza, the Netanyahu government's role in pushing the war on Iran, or the Israel lobby's corrupting role in U.S. elections, </w:t>
                  </w:r>
                  <w:r w:rsidRPr="009C57D4">
                    <w:rPr>
                      <w:b/>
                      <w:bCs/>
                    </w:rPr>
                    <w:t>it is nearly impossible to read news today without seeing Israel's fingerprints all over the stories that matter.</w:t>
                  </w:r>
                </w:p>
                <w:p w14:paraId="1FD88A82" w14:textId="77777777" w:rsidR="009C57D4" w:rsidRPr="009C57D4" w:rsidRDefault="009C57D4" w:rsidP="009C57D4">
                  <w:r w:rsidRPr="009C57D4">
                    <w:t>While these stories might come as a shock to some, Mondoweiss readers like you have been seeing them build for years.</w:t>
                  </w:r>
                </w:p>
                <w:p w14:paraId="514663E2" w14:textId="77777777" w:rsidR="009C57D4" w:rsidRPr="009C57D4" w:rsidRDefault="009C57D4" w:rsidP="009C57D4">
                  <w:r w:rsidRPr="009C57D4">
                    <w:rPr>
                      <w:b/>
                      <w:bCs/>
                    </w:rPr>
                    <w:t>Mondoweiss' reporting and analysis have been ahead of the curve, reporting the trends in both Palestine and the U.S., which become today's headlines. </w:t>
                  </w:r>
                  <w:r w:rsidRPr="009C57D4">
                    <w:t>We have done so because we're close to the ground. With reporters based in Palestine and the U.S., and a network of contributors around the world, we have reported the stories and pushed the debates that matter.</w:t>
                  </w:r>
                </w:p>
                <w:p w14:paraId="1472B9F5" w14:textId="77777777" w:rsidR="009C57D4" w:rsidRPr="009C57D4" w:rsidRDefault="009C57D4" w:rsidP="009C57D4">
                  <w:r w:rsidRPr="009C57D4">
                    <w:t>And we've only been able to do this because of readers like you. </w:t>
                  </w:r>
                </w:p>
                <w:p w14:paraId="1054B237" w14:textId="77777777" w:rsidR="009C57D4" w:rsidRPr="009C57D4" w:rsidRDefault="009C57D4" w:rsidP="009C57D4">
                  <w:r w:rsidRPr="009C57D4">
                    <w:rPr>
                      <w:b/>
                      <w:bCs/>
                    </w:rPr>
                    <w:t>We are running out of time, and we need to raise $56,000 this month.</w:t>
                  </w:r>
                  <w:r w:rsidRPr="009C57D4">
                    <w:t> Donate now and help sustain our editorial work. With your support, we will continue covering the stories shaping the narrative for years to come.</w:t>
                  </w:r>
                </w:p>
              </w:tc>
            </w:tr>
            <w:tr w:rsidR="009C57D4" w:rsidRPr="009C57D4" w14:paraId="3353C3B2" w14:textId="77777777">
              <w:trPr>
                <w:trHeight w:val="100"/>
                <w:jc w:val="center"/>
              </w:trPr>
              <w:tc>
                <w:tcPr>
                  <w:tcW w:w="0" w:type="auto"/>
                  <w:shd w:val="clear" w:color="auto" w:fill="FFFFFF"/>
                  <w:vAlign w:val="center"/>
                  <w:hideMark/>
                </w:tcPr>
                <w:p w14:paraId="368BFC1D" w14:textId="77777777" w:rsidR="009C57D4" w:rsidRPr="009C57D4" w:rsidRDefault="009C57D4" w:rsidP="009C57D4"/>
              </w:tc>
            </w:tr>
          </w:tbl>
          <w:p w14:paraId="2F87515E" w14:textId="77777777" w:rsidR="009C57D4" w:rsidRPr="009C57D4" w:rsidRDefault="009C57D4" w:rsidP="009C57D4"/>
        </w:tc>
      </w:tr>
    </w:tbl>
    <w:p w14:paraId="16D531E0"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76E4A633"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3B51221C" w14:textId="77777777">
              <w:trPr>
                <w:trHeight w:val="100"/>
                <w:jc w:val="center"/>
              </w:trPr>
              <w:tc>
                <w:tcPr>
                  <w:tcW w:w="0" w:type="auto"/>
                  <w:shd w:val="clear" w:color="auto" w:fill="FFFFFF"/>
                  <w:vAlign w:val="center"/>
                  <w:hideMark/>
                </w:tcPr>
                <w:p w14:paraId="0BE7165A" w14:textId="77777777" w:rsidR="009C57D4" w:rsidRPr="009C57D4" w:rsidRDefault="009C57D4" w:rsidP="009C57D4"/>
              </w:tc>
            </w:tr>
            <w:tr w:rsidR="009C57D4" w:rsidRPr="009C57D4" w14:paraId="508BC8CB"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1686"/>
                  </w:tblGrid>
                  <w:tr w:rsidR="009C57D4" w:rsidRPr="009C57D4" w14:paraId="1119316B"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1686"/>
                        </w:tblGrid>
                        <w:tr w:rsidR="009C57D4" w:rsidRPr="009C57D4" w14:paraId="07874237" w14:textId="77777777">
                          <w:trPr>
                            <w:tblCellSpacing w:w="0" w:type="dxa"/>
                            <w:jc w:val="center"/>
                          </w:trPr>
                          <w:tc>
                            <w:tcPr>
                              <w:tcW w:w="0" w:type="auto"/>
                              <w:tcBorders>
                                <w:bottom w:val="single" w:sz="12" w:space="0" w:color="000000"/>
                              </w:tcBorders>
                              <w:shd w:val="clear" w:color="auto" w:fill="0364AA"/>
                              <w:vAlign w:val="center"/>
                              <w:hideMark/>
                            </w:tcPr>
                            <w:p w14:paraId="3296547B" w14:textId="77777777" w:rsidR="009C57D4" w:rsidRPr="009C57D4" w:rsidRDefault="009C57D4" w:rsidP="009C57D4">
                              <w:pPr>
                                <w:rPr>
                                  <w:rStyle w:val="Hyperlink"/>
                                  <w:b/>
                                  <w:bCs/>
                                </w:rPr>
                              </w:pPr>
                              <w:r w:rsidRPr="009C57D4">
                                <w:rPr>
                                  <w:b/>
                                  <w:bCs/>
                                </w:rPr>
                                <w:fldChar w:fldCharType="begin"/>
                              </w:r>
                              <w:r w:rsidRPr="009C57D4">
                                <w:rPr>
                                  <w:b/>
                                  <w:bCs/>
                                </w:rPr>
                                <w:instrText>HYPERLINK "https://newsletters.mondoweiss.net/td/c/eyJ2Ijoie1wiYVwiOjU5NzMwLFwibFwiOjE5MDA4MTQ2MzQyNzc5NDA2OSxcInJcIjoxOTAwODE0Nzk1MTkyNDEyNjR9IiwicyI6Ijg0ZTI0Y2VhMzE3ODdlNWQifQ" \t "_blank"</w:instrText>
                              </w:r>
                              <w:r w:rsidRPr="009C57D4">
                                <w:rPr>
                                  <w:b/>
                                  <w:bCs/>
                                </w:rPr>
                              </w:r>
                              <w:r w:rsidRPr="009C57D4">
                                <w:rPr>
                                  <w:b/>
                                  <w:bCs/>
                                </w:rPr>
                                <w:fldChar w:fldCharType="separate"/>
                              </w:r>
                            </w:p>
                            <w:p w14:paraId="4C33B106" w14:textId="77777777" w:rsidR="009C57D4" w:rsidRPr="009C57D4" w:rsidRDefault="009C57D4" w:rsidP="009C57D4">
                              <w:pPr>
                                <w:rPr>
                                  <w:rStyle w:val="Hyperlink"/>
                                </w:rPr>
                              </w:pPr>
                              <w:r w:rsidRPr="009C57D4">
                                <w:rPr>
                                  <w:rStyle w:val="Hyperlink"/>
                                  <w:b/>
                                  <w:bCs/>
                                </w:rPr>
                                <w:t>Fund our coverage</w:t>
                              </w:r>
                            </w:p>
                            <w:p w14:paraId="761B11D0" w14:textId="77777777" w:rsidR="009C57D4" w:rsidRPr="009C57D4" w:rsidRDefault="009C57D4" w:rsidP="009C57D4">
                              <w:pPr>
                                <w:rPr>
                                  <w:b/>
                                  <w:bCs/>
                                </w:rPr>
                              </w:pPr>
                              <w:r w:rsidRPr="009C57D4">
                                <w:fldChar w:fldCharType="end"/>
                              </w:r>
                            </w:p>
                          </w:tc>
                        </w:tr>
                      </w:tbl>
                      <w:p w14:paraId="6B03EFF3" w14:textId="77777777" w:rsidR="009C57D4" w:rsidRPr="009C57D4" w:rsidRDefault="009C57D4" w:rsidP="009C57D4"/>
                    </w:tc>
                  </w:tr>
                </w:tbl>
                <w:p w14:paraId="0E899E55" w14:textId="77777777" w:rsidR="009C57D4" w:rsidRPr="009C57D4" w:rsidRDefault="009C57D4" w:rsidP="009C57D4"/>
              </w:tc>
            </w:tr>
            <w:tr w:rsidR="009C57D4" w:rsidRPr="009C57D4" w14:paraId="0DFD2B1E" w14:textId="77777777">
              <w:trPr>
                <w:trHeight w:val="100"/>
                <w:jc w:val="center"/>
              </w:trPr>
              <w:tc>
                <w:tcPr>
                  <w:tcW w:w="0" w:type="auto"/>
                  <w:shd w:val="clear" w:color="auto" w:fill="FFFFFF"/>
                  <w:vAlign w:val="center"/>
                  <w:hideMark/>
                </w:tcPr>
                <w:p w14:paraId="1DA2EA24" w14:textId="77777777" w:rsidR="009C57D4" w:rsidRPr="009C57D4" w:rsidRDefault="009C57D4" w:rsidP="009C57D4"/>
              </w:tc>
            </w:tr>
          </w:tbl>
          <w:p w14:paraId="446BCEAD" w14:textId="77777777" w:rsidR="009C57D4" w:rsidRPr="009C57D4" w:rsidRDefault="009C57D4" w:rsidP="009C57D4"/>
        </w:tc>
      </w:tr>
    </w:tbl>
    <w:p w14:paraId="3CC8ED2F"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66E4BDD6"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52144C24" w14:textId="77777777">
              <w:trPr>
                <w:jc w:val="center"/>
              </w:trPr>
              <w:tc>
                <w:tcPr>
                  <w:tcW w:w="0" w:type="auto"/>
                  <w:shd w:val="clear" w:color="auto" w:fill="FFFFFF"/>
                  <w:tcMar>
                    <w:top w:w="0" w:type="dxa"/>
                    <w:left w:w="750" w:type="dxa"/>
                    <w:bottom w:w="0" w:type="dxa"/>
                    <w:right w:w="750" w:type="dxa"/>
                  </w:tcMar>
                  <w:vAlign w:val="center"/>
                  <w:hideMark/>
                </w:tcPr>
                <w:p w14:paraId="03400B41" w14:textId="77777777" w:rsidR="009C57D4" w:rsidRPr="009C57D4" w:rsidRDefault="009C57D4" w:rsidP="009C57D4">
                  <w:r w:rsidRPr="009C57D4">
                    <w:t>Our supporters give us the freedom to bring you the trailblazing reporting and analysis you have come to rely on. We are not beholden to institutional donors who help set the agenda – we are only accountable to our readers and the movement for Palestine.</w:t>
                  </w:r>
                </w:p>
                <w:p w14:paraId="4AFC74A9" w14:textId="77777777" w:rsidR="009C57D4" w:rsidRPr="009C57D4" w:rsidRDefault="009C57D4" w:rsidP="009C57D4">
                  <w:r w:rsidRPr="009C57D4">
                    <w:rPr>
                      <w:b/>
                      <w:bCs/>
                    </w:rPr>
                    <w:t>Ensure we can continue telling the stories that need to be told and set the agenda for discussing Palestine.</w:t>
                  </w:r>
                </w:p>
              </w:tc>
            </w:tr>
            <w:tr w:rsidR="009C57D4" w:rsidRPr="009C57D4" w14:paraId="4843F8B7" w14:textId="77777777">
              <w:trPr>
                <w:trHeight w:val="200"/>
                <w:jc w:val="center"/>
              </w:trPr>
              <w:tc>
                <w:tcPr>
                  <w:tcW w:w="0" w:type="auto"/>
                  <w:shd w:val="clear" w:color="auto" w:fill="FFFFFF"/>
                  <w:vAlign w:val="center"/>
                  <w:hideMark/>
                </w:tcPr>
                <w:p w14:paraId="6FB9DC43" w14:textId="77777777" w:rsidR="009C57D4" w:rsidRPr="009C57D4" w:rsidRDefault="009C57D4" w:rsidP="009C57D4"/>
              </w:tc>
            </w:tr>
          </w:tbl>
          <w:p w14:paraId="72A9606A" w14:textId="77777777" w:rsidR="009C57D4" w:rsidRPr="009C57D4" w:rsidRDefault="009C57D4" w:rsidP="009C57D4"/>
        </w:tc>
      </w:tr>
    </w:tbl>
    <w:p w14:paraId="7053BA58"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1F59888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37D3D88C"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2308"/>
                  </w:tblGrid>
                  <w:tr w:rsidR="009C57D4" w:rsidRPr="009C57D4" w14:paraId="583A9761"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308"/>
                        </w:tblGrid>
                        <w:tr w:rsidR="009C57D4" w:rsidRPr="009C57D4" w14:paraId="33AD6519" w14:textId="77777777">
                          <w:trPr>
                            <w:tblCellSpacing w:w="0" w:type="dxa"/>
                            <w:jc w:val="center"/>
                          </w:trPr>
                          <w:tc>
                            <w:tcPr>
                              <w:tcW w:w="0" w:type="auto"/>
                              <w:tcBorders>
                                <w:bottom w:val="single" w:sz="12" w:space="0" w:color="000000"/>
                              </w:tcBorders>
                              <w:shd w:val="clear" w:color="auto" w:fill="0364AA"/>
                              <w:vAlign w:val="center"/>
                              <w:hideMark/>
                            </w:tcPr>
                            <w:p w14:paraId="5720A89F" w14:textId="77777777" w:rsidR="009C57D4" w:rsidRPr="009C57D4" w:rsidRDefault="009C57D4" w:rsidP="009C57D4">
                              <w:pPr>
                                <w:rPr>
                                  <w:rStyle w:val="Hyperlink"/>
                                  <w:b/>
                                  <w:bCs/>
                                </w:rPr>
                              </w:pPr>
                              <w:r w:rsidRPr="009C57D4">
                                <w:rPr>
                                  <w:b/>
                                  <w:bCs/>
                                </w:rPr>
                                <w:fldChar w:fldCharType="begin"/>
                              </w:r>
                              <w:r w:rsidRPr="009C57D4">
                                <w:rPr>
                                  <w:b/>
                                  <w:bCs/>
                                </w:rPr>
                                <w:instrText>HYPERLINK "https://newsletters.mondoweiss.net/td/c/eyJ2Ijoie1wiYVwiOjU5NzMwLFwibFwiOjE5MDA4MTQ2MzQzODI3OTgzMyxcInJcIjoxOTAwODE0Nzk1MTkyNDEyNjR9IiwicyI6ImRiODAzMDYyN2I2ZmQxY2MifQ" \t "_blank"</w:instrText>
                              </w:r>
                              <w:r w:rsidRPr="009C57D4">
                                <w:rPr>
                                  <w:b/>
                                  <w:bCs/>
                                </w:rPr>
                              </w:r>
                              <w:r w:rsidRPr="009C57D4">
                                <w:rPr>
                                  <w:b/>
                                  <w:bCs/>
                                </w:rPr>
                                <w:fldChar w:fldCharType="separate"/>
                              </w:r>
                            </w:p>
                            <w:p w14:paraId="1AF1AFE9" w14:textId="77777777" w:rsidR="009C57D4" w:rsidRPr="009C57D4" w:rsidRDefault="009C57D4" w:rsidP="009C57D4">
                              <w:pPr>
                                <w:rPr>
                                  <w:rStyle w:val="Hyperlink"/>
                                </w:rPr>
                              </w:pPr>
                              <w:r w:rsidRPr="009C57D4">
                                <w:rPr>
                                  <w:rStyle w:val="Hyperlink"/>
                                  <w:b/>
                                  <w:bCs/>
                                </w:rPr>
                                <w:t>Become a monthly donor</w:t>
                              </w:r>
                            </w:p>
                            <w:p w14:paraId="44F63072" w14:textId="77777777" w:rsidR="009C57D4" w:rsidRPr="009C57D4" w:rsidRDefault="009C57D4" w:rsidP="009C57D4">
                              <w:pPr>
                                <w:rPr>
                                  <w:b/>
                                  <w:bCs/>
                                </w:rPr>
                              </w:pPr>
                              <w:r w:rsidRPr="009C57D4">
                                <w:fldChar w:fldCharType="end"/>
                              </w:r>
                            </w:p>
                          </w:tc>
                        </w:tr>
                      </w:tbl>
                      <w:p w14:paraId="1E0C4833" w14:textId="77777777" w:rsidR="009C57D4" w:rsidRPr="009C57D4" w:rsidRDefault="009C57D4" w:rsidP="009C57D4"/>
                    </w:tc>
                  </w:tr>
                </w:tbl>
                <w:p w14:paraId="5ACE4FAF" w14:textId="77777777" w:rsidR="009C57D4" w:rsidRPr="009C57D4" w:rsidRDefault="009C57D4" w:rsidP="009C57D4"/>
              </w:tc>
            </w:tr>
            <w:tr w:rsidR="009C57D4" w:rsidRPr="009C57D4" w14:paraId="5E3DB1A4" w14:textId="77777777">
              <w:trPr>
                <w:trHeight w:val="100"/>
                <w:jc w:val="center"/>
              </w:trPr>
              <w:tc>
                <w:tcPr>
                  <w:tcW w:w="0" w:type="auto"/>
                  <w:shd w:val="clear" w:color="auto" w:fill="FFFFFF"/>
                  <w:vAlign w:val="center"/>
                  <w:hideMark/>
                </w:tcPr>
                <w:p w14:paraId="552742E2" w14:textId="77777777" w:rsidR="009C57D4" w:rsidRPr="009C57D4" w:rsidRDefault="009C57D4" w:rsidP="009C57D4"/>
              </w:tc>
            </w:tr>
          </w:tbl>
          <w:p w14:paraId="7FD4BCBD" w14:textId="77777777" w:rsidR="009C57D4" w:rsidRPr="009C57D4" w:rsidRDefault="009C57D4" w:rsidP="009C57D4"/>
        </w:tc>
      </w:tr>
    </w:tbl>
    <w:p w14:paraId="48D7BC92"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0458022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5AA20B62" w14:textId="77777777">
              <w:trPr>
                <w:trHeight w:val="100"/>
                <w:jc w:val="center"/>
              </w:trPr>
              <w:tc>
                <w:tcPr>
                  <w:tcW w:w="0" w:type="auto"/>
                  <w:shd w:val="clear" w:color="auto" w:fill="FFFFFF"/>
                  <w:vAlign w:val="center"/>
                  <w:hideMark/>
                </w:tcPr>
                <w:p w14:paraId="176A0DD9" w14:textId="77777777" w:rsidR="009C57D4" w:rsidRPr="009C57D4" w:rsidRDefault="009C57D4" w:rsidP="009C57D4"/>
              </w:tc>
            </w:tr>
            <w:tr w:rsidR="009C57D4" w:rsidRPr="009C57D4" w14:paraId="30335296" w14:textId="77777777">
              <w:trPr>
                <w:jc w:val="center"/>
              </w:trPr>
              <w:tc>
                <w:tcPr>
                  <w:tcW w:w="0" w:type="auto"/>
                  <w:shd w:val="clear" w:color="auto" w:fill="FFFFFF"/>
                  <w:tcMar>
                    <w:top w:w="0" w:type="dxa"/>
                    <w:left w:w="750" w:type="dxa"/>
                    <w:bottom w:w="0" w:type="dxa"/>
                    <w:right w:w="750" w:type="dxa"/>
                  </w:tcMar>
                  <w:vAlign w:val="center"/>
                  <w:hideMark/>
                </w:tcPr>
                <w:p w14:paraId="159B885E" w14:textId="77777777" w:rsidR="009C57D4" w:rsidRPr="009C57D4" w:rsidRDefault="009C57D4" w:rsidP="009C57D4">
                  <w:r w:rsidRPr="009C57D4">
                    <w:t>And while conditions in Palestine and Israel's pernicious role in our politics finally started to receive some mainstream attention, </w:t>
                  </w:r>
                  <w:r w:rsidRPr="009C57D4">
                    <w:rPr>
                      <w:b/>
                      <w:bCs/>
                    </w:rPr>
                    <w:t>we all know it's not enough.</w:t>
                  </w:r>
                  <w:r w:rsidRPr="009C57D4">
                    <w:t> The mainstream media, and even parts of the alternative media, are beginning to move on to the next story, but </w:t>
                  </w:r>
                  <w:r w:rsidRPr="009C57D4">
                    <w:rPr>
                      <w:b/>
                      <w:bCs/>
                    </w:rPr>
                    <w:t>Mondoweiss is here for the long haul. </w:t>
                  </w:r>
                  <w:r w:rsidRPr="009C57D4">
                    <w:t>Our staff is keeping their eyes on Gaza, the West Bank, and Israel's encroaching role across the region as others look away.</w:t>
                  </w:r>
                  <w:r w:rsidRPr="009C57D4">
                    <w:rPr>
                      <w:b/>
                      <w:bCs/>
                    </w:rPr>
                    <w:t> We can only do so with your help.</w:t>
                  </w:r>
                </w:p>
                <w:p w14:paraId="0ACB48DB" w14:textId="77777777" w:rsidR="009C57D4" w:rsidRPr="009C57D4" w:rsidRDefault="009C57D4" w:rsidP="009C57D4">
                  <w:r w:rsidRPr="009C57D4">
                    <w:t>Donate now to make sure Palestine doesn't fall out of the headlines, and we have the resources we need to keep all eyes on Palestine.</w:t>
                  </w:r>
                </w:p>
                <w:p w14:paraId="33B6B0B5" w14:textId="77777777" w:rsidR="009C57D4" w:rsidRPr="009C57D4" w:rsidRDefault="009C57D4" w:rsidP="009C57D4">
                  <w:r w:rsidRPr="009C57D4">
                    <w:lastRenderedPageBreak/>
                    <w:t>With urgency,</w:t>
                  </w:r>
                </w:p>
                <w:p w14:paraId="02A5DD9C" w14:textId="77777777" w:rsidR="009C57D4" w:rsidRPr="009C57D4" w:rsidRDefault="009C57D4" w:rsidP="009C57D4">
                  <w:r w:rsidRPr="009C57D4">
                    <w:t>Adam</w:t>
                  </w:r>
                </w:p>
              </w:tc>
            </w:tr>
            <w:tr w:rsidR="009C57D4" w:rsidRPr="009C57D4" w14:paraId="1A7F8222" w14:textId="77777777">
              <w:trPr>
                <w:trHeight w:val="100"/>
                <w:jc w:val="center"/>
              </w:trPr>
              <w:tc>
                <w:tcPr>
                  <w:tcW w:w="0" w:type="auto"/>
                  <w:shd w:val="clear" w:color="auto" w:fill="FFFFFF"/>
                  <w:vAlign w:val="center"/>
                  <w:hideMark/>
                </w:tcPr>
                <w:p w14:paraId="3BF3FEB7" w14:textId="77777777" w:rsidR="009C57D4" w:rsidRPr="009C57D4" w:rsidRDefault="009C57D4" w:rsidP="009C57D4"/>
              </w:tc>
            </w:tr>
          </w:tbl>
          <w:p w14:paraId="28B0090D" w14:textId="77777777" w:rsidR="009C57D4" w:rsidRPr="009C57D4" w:rsidRDefault="009C57D4" w:rsidP="009C57D4"/>
        </w:tc>
      </w:tr>
    </w:tbl>
    <w:p w14:paraId="3F566DA0"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5865C07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4BE589A4" w14:textId="77777777">
              <w:trPr>
                <w:trHeight w:val="100"/>
                <w:jc w:val="center"/>
              </w:trPr>
              <w:tc>
                <w:tcPr>
                  <w:tcW w:w="0" w:type="auto"/>
                  <w:shd w:val="clear" w:color="auto" w:fill="FFFFFF"/>
                  <w:vAlign w:val="center"/>
                  <w:hideMark/>
                </w:tcPr>
                <w:p w14:paraId="71B87175" w14:textId="77777777" w:rsidR="009C57D4" w:rsidRPr="009C57D4" w:rsidRDefault="009C57D4" w:rsidP="009C57D4"/>
              </w:tc>
            </w:tr>
            <w:tr w:rsidR="009C57D4" w:rsidRPr="009C57D4" w14:paraId="4AAA63DE"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32"/>
                  </w:tblGrid>
                  <w:tr w:rsidR="009C57D4" w:rsidRPr="009C57D4" w14:paraId="5A908877" w14:textId="77777777">
                    <w:trPr>
                      <w:trHeight w:val="300"/>
                    </w:trPr>
                    <w:tc>
                      <w:tcPr>
                        <w:tcW w:w="1200" w:type="dxa"/>
                        <w:vAlign w:val="center"/>
                        <w:hideMark/>
                      </w:tcPr>
                      <w:p w14:paraId="3FDE4766" w14:textId="75EA974E" w:rsidR="009C57D4" w:rsidRPr="009C57D4" w:rsidRDefault="009C57D4" w:rsidP="009C57D4">
                        <w:r w:rsidRPr="009C57D4">
                          <w:drawing>
                            <wp:inline distT="0" distB="0" distL="0" distR="0" wp14:anchorId="315E544F" wp14:editId="751CC424">
                              <wp:extent cx="762000" cy="762000"/>
                              <wp:effectExtent l="0" t="0" r="0" b="0"/>
                              <wp:docPr id="1505938929" name="Afbeelding 1" descr="Dave Reed, Mondoweiss 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e Reed, Mondoweiss Publish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4D65E055" w14:textId="77777777" w:rsidR="009C57D4" w:rsidRPr="009C57D4" w:rsidRDefault="009C57D4" w:rsidP="009C57D4"/>
                    </w:tc>
                    <w:tc>
                      <w:tcPr>
                        <w:tcW w:w="0" w:type="auto"/>
                        <w:vAlign w:val="center"/>
                        <w:hideMark/>
                      </w:tcPr>
                      <w:p w14:paraId="585BF345" w14:textId="77777777" w:rsidR="009C57D4" w:rsidRPr="009C57D4" w:rsidRDefault="009C57D4" w:rsidP="009C57D4">
                        <w:pPr>
                          <w:rPr>
                            <w:b/>
                            <w:bCs/>
                          </w:rPr>
                        </w:pPr>
                        <w:r w:rsidRPr="009C57D4">
                          <w:rPr>
                            <w:b/>
                            <w:bCs/>
                          </w:rPr>
                          <w:t>Adam Horowitz, Managing Editor</w:t>
                        </w:r>
                        <w:r w:rsidRPr="009C57D4">
                          <w:rPr>
                            <w:b/>
                            <w:bCs/>
                          </w:rPr>
                          <w:br/>
                          <w:t>Mondoweiss</w:t>
                        </w:r>
                      </w:p>
                    </w:tc>
                  </w:tr>
                </w:tbl>
                <w:p w14:paraId="75D0145E" w14:textId="77777777" w:rsidR="009C57D4" w:rsidRPr="009C57D4" w:rsidRDefault="009C57D4" w:rsidP="009C57D4"/>
              </w:tc>
            </w:tr>
            <w:tr w:rsidR="009C57D4" w:rsidRPr="009C57D4" w14:paraId="1A643765" w14:textId="77777777">
              <w:trPr>
                <w:trHeight w:val="100"/>
                <w:jc w:val="center"/>
              </w:trPr>
              <w:tc>
                <w:tcPr>
                  <w:tcW w:w="0" w:type="auto"/>
                  <w:shd w:val="clear" w:color="auto" w:fill="FFFFFF"/>
                  <w:vAlign w:val="center"/>
                  <w:hideMark/>
                </w:tcPr>
                <w:p w14:paraId="05C61019" w14:textId="77777777" w:rsidR="009C57D4" w:rsidRPr="009C57D4" w:rsidRDefault="009C57D4" w:rsidP="009C57D4"/>
              </w:tc>
            </w:tr>
          </w:tbl>
          <w:p w14:paraId="11ADECE5" w14:textId="77777777" w:rsidR="009C57D4" w:rsidRPr="009C57D4" w:rsidRDefault="009C57D4" w:rsidP="009C57D4"/>
        </w:tc>
      </w:tr>
    </w:tbl>
    <w:p w14:paraId="5294922E" w14:textId="77777777" w:rsidR="009C57D4" w:rsidRPr="009C57D4" w:rsidRDefault="009C57D4" w:rsidP="009C57D4">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9C57D4" w:rsidRPr="009C57D4" w14:paraId="14D3210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9C57D4" w:rsidRPr="009C57D4" w14:paraId="55BBA655" w14:textId="77777777">
              <w:trPr>
                <w:trHeight w:val="100"/>
                <w:jc w:val="center"/>
              </w:trPr>
              <w:tc>
                <w:tcPr>
                  <w:tcW w:w="0" w:type="auto"/>
                  <w:shd w:val="clear" w:color="auto" w:fill="FFFFFF"/>
                  <w:vAlign w:val="center"/>
                  <w:hideMark/>
                </w:tcPr>
                <w:p w14:paraId="28B8D477" w14:textId="77777777" w:rsidR="009C57D4" w:rsidRPr="009C57D4" w:rsidRDefault="009C57D4" w:rsidP="009C57D4"/>
              </w:tc>
            </w:tr>
            <w:tr w:rsidR="009C57D4" w:rsidRPr="009C57D4" w14:paraId="3035C4DD" w14:textId="77777777">
              <w:trPr>
                <w:jc w:val="center"/>
              </w:trPr>
              <w:tc>
                <w:tcPr>
                  <w:tcW w:w="0" w:type="auto"/>
                  <w:shd w:val="clear" w:color="auto" w:fill="FFFFFF"/>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9C57D4" w:rsidRPr="009C57D4" w14:paraId="73141E97" w14:textId="77777777">
                    <w:trPr>
                      <w:jc w:val="center"/>
                    </w:trPr>
                    <w:tc>
                      <w:tcPr>
                        <w:tcW w:w="0" w:type="auto"/>
                        <w:vAlign w:val="center"/>
                        <w:hideMark/>
                      </w:tcPr>
                      <w:p w14:paraId="1AE8E133" w14:textId="77777777" w:rsidR="009C57D4" w:rsidRPr="009C57D4" w:rsidRDefault="009C57D4" w:rsidP="009C57D4"/>
                    </w:tc>
                  </w:tr>
                  <w:tr w:rsidR="009C57D4" w:rsidRPr="009C57D4" w14:paraId="47FB4651" w14:textId="77777777">
                    <w:trPr>
                      <w:jc w:val="center"/>
                    </w:trPr>
                    <w:tc>
                      <w:tcPr>
                        <w:tcW w:w="0" w:type="auto"/>
                        <w:vAlign w:val="center"/>
                        <w:hideMark/>
                      </w:tcPr>
                      <w:p w14:paraId="65E6887B" w14:textId="77777777" w:rsidR="009C57D4" w:rsidRPr="009C57D4" w:rsidRDefault="009C57D4" w:rsidP="009C57D4">
                        <w:r w:rsidRPr="009C57D4">
                          <w:t>P.O. Box 442380, Detroit</w:t>
                        </w:r>
                      </w:p>
                      <w:p w14:paraId="580EB9D0" w14:textId="77777777" w:rsidR="009C57D4" w:rsidRPr="009C57D4" w:rsidRDefault="009C57D4" w:rsidP="009C57D4">
                        <w:r w:rsidRPr="009C57D4">
                          <w:t>Michigan, United States of America</w:t>
                        </w:r>
                      </w:p>
                    </w:tc>
                  </w:tr>
                  <w:tr w:rsidR="009C57D4" w:rsidRPr="009C57D4" w14:paraId="67C8375C" w14:textId="77777777">
                    <w:trPr>
                      <w:trHeight w:val="80"/>
                      <w:jc w:val="center"/>
                    </w:trPr>
                    <w:tc>
                      <w:tcPr>
                        <w:tcW w:w="0" w:type="auto"/>
                        <w:vAlign w:val="center"/>
                        <w:hideMark/>
                      </w:tcPr>
                      <w:p w14:paraId="0DC55E88" w14:textId="77777777" w:rsidR="009C57D4" w:rsidRPr="009C57D4" w:rsidRDefault="009C57D4" w:rsidP="009C57D4"/>
                    </w:tc>
                  </w:tr>
                  <w:tr w:rsidR="009C57D4" w:rsidRPr="009C57D4" w14:paraId="3F343175" w14:textId="77777777">
                    <w:trPr>
                      <w:jc w:val="center"/>
                    </w:trPr>
                    <w:tc>
                      <w:tcPr>
                        <w:tcW w:w="0" w:type="auto"/>
                        <w:vAlign w:val="center"/>
                        <w:hideMark/>
                      </w:tcPr>
                      <w:p w14:paraId="0700A7DB" w14:textId="77777777" w:rsidR="009C57D4" w:rsidRPr="009C57D4" w:rsidRDefault="009C57D4" w:rsidP="009C57D4">
                        <w:r w:rsidRPr="009C57D4">
                          <w:t>You received this email because you signed up on our website or made a purch</w:t>
                        </w:r>
                      </w:p>
                    </w:tc>
                  </w:tr>
                </w:tbl>
                <w:p w14:paraId="505A387C" w14:textId="77777777" w:rsidR="009C57D4" w:rsidRPr="009C57D4" w:rsidRDefault="009C57D4" w:rsidP="009C57D4"/>
              </w:tc>
            </w:tr>
          </w:tbl>
          <w:p w14:paraId="19CE27A2" w14:textId="77777777" w:rsidR="009C57D4" w:rsidRPr="009C57D4" w:rsidRDefault="009C57D4" w:rsidP="009C57D4"/>
        </w:tc>
      </w:tr>
    </w:tbl>
    <w:p w14:paraId="781252C0"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D4"/>
    <w:rsid w:val="00252E07"/>
    <w:rsid w:val="009C57D4"/>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A449"/>
  <w15:chartTrackingRefBased/>
  <w15:docId w15:val="{51E7E356-4674-4FAD-8868-6D337135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5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5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57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57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57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5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5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5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5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57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57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57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57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57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5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5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5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57D4"/>
    <w:rPr>
      <w:rFonts w:eastAsiaTheme="majorEastAsia" w:cstheme="majorBidi"/>
      <w:color w:val="272727" w:themeColor="text1" w:themeTint="D8"/>
    </w:rPr>
  </w:style>
  <w:style w:type="paragraph" w:styleId="Titel">
    <w:name w:val="Title"/>
    <w:basedOn w:val="Standaard"/>
    <w:next w:val="Standaard"/>
    <w:link w:val="TitelChar"/>
    <w:uiPriority w:val="10"/>
    <w:qFormat/>
    <w:rsid w:val="009C57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5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5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5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5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57D4"/>
    <w:rPr>
      <w:i/>
      <w:iCs/>
      <w:color w:val="404040" w:themeColor="text1" w:themeTint="BF"/>
    </w:rPr>
  </w:style>
  <w:style w:type="paragraph" w:styleId="Lijstalinea">
    <w:name w:val="List Paragraph"/>
    <w:basedOn w:val="Standaard"/>
    <w:uiPriority w:val="34"/>
    <w:qFormat/>
    <w:rsid w:val="009C57D4"/>
    <w:pPr>
      <w:ind w:left="720"/>
      <w:contextualSpacing/>
    </w:pPr>
  </w:style>
  <w:style w:type="character" w:styleId="Intensievebenadrukking">
    <w:name w:val="Intense Emphasis"/>
    <w:basedOn w:val="Standaardalinea-lettertype"/>
    <w:uiPriority w:val="21"/>
    <w:qFormat/>
    <w:rsid w:val="009C57D4"/>
    <w:rPr>
      <w:i/>
      <w:iCs/>
      <w:color w:val="0F4761" w:themeColor="accent1" w:themeShade="BF"/>
    </w:rPr>
  </w:style>
  <w:style w:type="paragraph" w:styleId="Duidelijkcitaat">
    <w:name w:val="Intense Quote"/>
    <w:basedOn w:val="Standaard"/>
    <w:next w:val="Standaard"/>
    <w:link w:val="DuidelijkcitaatChar"/>
    <w:uiPriority w:val="30"/>
    <w:qFormat/>
    <w:rsid w:val="009C5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57D4"/>
    <w:rPr>
      <w:i/>
      <w:iCs/>
      <w:color w:val="0F4761" w:themeColor="accent1" w:themeShade="BF"/>
    </w:rPr>
  </w:style>
  <w:style w:type="character" w:styleId="Intensieveverwijzing">
    <w:name w:val="Intense Reference"/>
    <w:basedOn w:val="Standaardalinea-lettertype"/>
    <w:uiPriority w:val="32"/>
    <w:qFormat/>
    <w:rsid w:val="009C57D4"/>
    <w:rPr>
      <w:b/>
      <w:bCs/>
      <w:smallCaps/>
      <w:color w:val="0F4761" w:themeColor="accent1" w:themeShade="BF"/>
      <w:spacing w:val="5"/>
    </w:rPr>
  </w:style>
  <w:style w:type="character" w:styleId="Hyperlink">
    <w:name w:val="Hyperlink"/>
    <w:basedOn w:val="Standaardalinea-lettertype"/>
    <w:uiPriority w:val="99"/>
    <w:unhideWhenUsed/>
    <w:rsid w:val="009C57D4"/>
    <w:rPr>
      <w:color w:val="467886" w:themeColor="hyperlink"/>
      <w:u w:val="single"/>
    </w:rPr>
  </w:style>
  <w:style w:type="character" w:styleId="Onopgelostemelding">
    <w:name w:val="Unresolved Mention"/>
    <w:basedOn w:val="Standaardalinea-lettertype"/>
    <w:uiPriority w:val="99"/>
    <w:semiHidden/>
    <w:unhideWhenUsed/>
    <w:rsid w:val="009C5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2415</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2026-06-12T16:34:00Z</dcterms:created>
  <dcterms:modified xsi:type="dcterms:W3CDTF">2026-06-12T16:34:00Z</dcterms:modified>
</cp:coreProperties>
</file>